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B9776">
      <w:pPr>
        <w:widowControl/>
        <w:spacing w:line="500" w:lineRule="exact"/>
        <w:jc w:val="center"/>
        <w:rPr>
          <w:rFonts w:hint="eastAsia" w:ascii="黑体" w:hAnsi="黑体" w:eastAsia="黑体" w:cs="Times New Roman"/>
          <w:b/>
          <w:bCs/>
          <w:kern w:val="0"/>
          <w:sz w:val="44"/>
          <w:szCs w:val="44"/>
        </w:rPr>
      </w:pPr>
      <w:r>
        <w:rPr>
          <w:rFonts w:hint="eastAsia" w:ascii="黑体" w:hAnsi="黑体" w:eastAsia="黑体" w:cs="Times New Roman"/>
          <w:b/>
          <w:bCs/>
          <w:kern w:val="0"/>
          <w:sz w:val="44"/>
          <w:szCs w:val="44"/>
        </w:rPr>
        <w:t>投 标 承 诺 函</w:t>
      </w:r>
    </w:p>
    <w:p w14:paraId="715288BE">
      <w:pPr>
        <w:widowControl/>
        <w:spacing w:line="500" w:lineRule="exact"/>
        <w:jc w:val="center"/>
        <w:rPr>
          <w:rFonts w:hint="eastAsia" w:ascii="黑体" w:hAnsi="黑体" w:eastAsia="黑体" w:cs="Times New Roman"/>
          <w:b/>
          <w:bCs/>
          <w:kern w:val="0"/>
          <w:sz w:val="44"/>
          <w:szCs w:val="44"/>
        </w:rPr>
      </w:pPr>
    </w:p>
    <w:p w14:paraId="246137FC">
      <w:pPr>
        <w:widowControl/>
        <w:tabs>
          <w:tab w:val="left" w:pos="4980"/>
        </w:tabs>
        <w:spacing w:line="520" w:lineRule="exact"/>
        <w:jc w:val="left"/>
        <w:rPr>
          <w:rFonts w:ascii="Times New Roman" w:hAnsi="Times New Roman" w:eastAsia="宋体" w:cs="Times New Roman"/>
          <w:kern w:val="0"/>
          <w:sz w:val="28"/>
          <w:szCs w:val="28"/>
        </w:rPr>
      </w:pPr>
      <w:r>
        <w:rPr>
          <w:rFonts w:hint="eastAsia" w:ascii="宋体" w:hAnsi="宋体" w:eastAsia="宋体" w:cs="Times New Roman"/>
          <w:kern w:val="0"/>
          <w:sz w:val="28"/>
          <w:szCs w:val="28"/>
        </w:rPr>
        <w:t>致：</w:t>
      </w:r>
      <w:r>
        <w:rPr>
          <w:rFonts w:hint="eastAsia" w:ascii="宋体" w:hAnsi="宋体" w:eastAsia="宋体" w:cs="Times New Roman"/>
          <w:kern w:val="0"/>
          <w:sz w:val="28"/>
          <w:szCs w:val="28"/>
          <w:u w:val="single"/>
        </w:rPr>
        <w:t xml:space="preserve"> 哈尔滨电机厂</w:t>
      </w:r>
      <w:r>
        <w:rPr>
          <w:rFonts w:ascii="宋体" w:hAnsi="宋体" w:eastAsia="宋体" w:cs="Times New Roman"/>
          <w:kern w:val="0"/>
          <w:sz w:val="28"/>
          <w:szCs w:val="28"/>
          <w:u w:val="single"/>
        </w:rPr>
        <w:t>有限责</w:t>
      </w:r>
      <w:r>
        <w:rPr>
          <w:rFonts w:hint="eastAsia" w:ascii="宋体" w:hAnsi="宋体" w:eastAsia="宋体" w:cs="Times New Roman"/>
          <w:kern w:val="0"/>
          <w:sz w:val="28"/>
          <w:szCs w:val="28"/>
          <w:u w:val="single"/>
        </w:rPr>
        <w:t>任</w:t>
      </w:r>
      <w:r>
        <w:rPr>
          <w:rFonts w:ascii="宋体" w:hAnsi="宋体" w:eastAsia="宋体" w:cs="Times New Roman"/>
          <w:kern w:val="0"/>
          <w:sz w:val="28"/>
          <w:szCs w:val="28"/>
          <w:u w:val="single"/>
        </w:rPr>
        <w:t>公司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：</w:t>
      </w:r>
    </w:p>
    <w:p w14:paraId="120D837D">
      <w:pPr>
        <w:widowControl/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kern w:val="0"/>
          <w:sz w:val="28"/>
          <w:szCs w:val="28"/>
        </w:rPr>
      </w:pPr>
      <w:r>
        <w:rPr>
          <w:rFonts w:hint="eastAsia" w:ascii="宋体" w:hAnsi="宋体" w:eastAsia="宋体" w:cs="Arial"/>
          <w:sz w:val="28"/>
          <w:szCs w:val="28"/>
        </w:rPr>
        <w:t>我代表</w:t>
      </w:r>
      <w:r>
        <w:rPr>
          <w:rFonts w:hint="eastAsia" w:ascii="宋体" w:hAnsi="宋体" w:eastAsia="宋体" w:cs="Arial"/>
          <w:color w:val="FF0000"/>
          <w:sz w:val="28"/>
          <w:szCs w:val="28"/>
          <w:u w:val="single"/>
        </w:rPr>
        <w:t xml:space="preserve">  (投标人名称)   </w:t>
      </w:r>
      <w:r>
        <w:rPr>
          <w:rFonts w:hint="eastAsia" w:ascii="宋体" w:hAnsi="宋体" w:eastAsia="宋体" w:cs="Arial"/>
          <w:sz w:val="28"/>
          <w:szCs w:val="28"/>
        </w:rPr>
        <w:t>, 很荣幸能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参加贵方组织的</w:t>
      </w:r>
      <w:r>
        <w:rPr>
          <w:rFonts w:hint="eastAsia" w:ascii="宋体" w:hAnsi="宋体" w:eastAsia="宋体" w:cs="Times New Roman"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Arial"/>
          <w:color w:val="FF0000"/>
          <w:sz w:val="28"/>
          <w:szCs w:val="28"/>
          <w:u w:val="single"/>
        </w:rPr>
        <w:t>(项目编号)</w:t>
      </w:r>
      <w:r>
        <w:rPr>
          <w:rFonts w:hint="eastAsia" w:ascii="宋体" w:hAnsi="宋体" w:eastAsia="宋体" w:cs="Times New Roman"/>
          <w:color w:val="FF0000"/>
          <w:kern w:val="0"/>
          <w:sz w:val="28"/>
          <w:szCs w:val="28"/>
          <w:u w:val="single"/>
        </w:rPr>
        <w:t xml:space="preserve"> ，</w:t>
      </w:r>
      <w:r>
        <w:rPr>
          <w:rFonts w:hint="eastAsia" w:ascii="宋体" w:hAnsi="宋体" w:eastAsia="宋体" w:cs="Arial"/>
          <w:color w:val="FF0000"/>
          <w:sz w:val="28"/>
          <w:szCs w:val="28"/>
          <w:u w:val="single"/>
        </w:rPr>
        <w:t>(项目名称)</w:t>
      </w:r>
      <w:r>
        <w:rPr>
          <w:rFonts w:hint="eastAsia" w:ascii="宋体" w:hAnsi="宋体" w:eastAsia="宋体" w:cs="Times New Roman"/>
          <w:color w:val="FF00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Times New Roman"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的投标活动。</w:t>
      </w:r>
    </w:p>
    <w:p w14:paraId="062F9C23">
      <w:pPr>
        <w:widowControl/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kern w:val="0"/>
          <w:sz w:val="28"/>
          <w:szCs w:val="28"/>
        </w:rPr>
      </w:pPr>
      <w:r>
        <w:rPr>
          <w:rFonts w:hint="eastAsia" w:ascii="宋体" w:hAnsi="宋体" w:eastAsia="宋体" w:cs="Times New Roman"/>
          <w:kern w:val="0"/>
          <w:sz w:val="28"/>
          <w:szCs w:val="28"/>
        </w:rPr>
        <w:t>经考察并研究图纸、技术条件，投标文件等。我方已全部理解并无任何异议，我方愿按招标文件要求完成投标项目。为此：</w:t>
      </w:r>
    </w:p>
    <w:p w14:paraId="1E57626B">
      <w:pPr>
        <w:widowControl/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 xml:space="preserve">保证遵守招标文件中的有关规定。   </w:t>
      </w:r>
    </w:p>
    <w:p w14:paraId="531C1492">
      <w:pPr>
        <w:widowControl/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</w:rPr>
        <w:t>2.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</w:rPr>
        <w:t>保证忠实地执行双方所签订的合同，并承担合同规定的责任义务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。</w:t>
      </w:r>
    </w:p>
    <w:p w14:paraId="41ACF8FC">
      <w:pPr>
        <w:widowControl/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</w:rPr>
        <w:t>3.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</w:rPr>
        <w:t>我方已详细审核全部招标文件，参考资料及有关附件，确认无误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。</w:t>
      </w:r>
    </w:p>
    <w:p w14:paraId="27274E1D">
      <w:pPr>
        <w:widowControl/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</w:rPr>
        <w:t>4.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关于</w:t>
      </w:r>
      <w:r>
        <w:rPr>
          <w:rFonts w:ascii="宋体" w:hAnsi="宋体" w:eastAsia="宋体" w:cs="Times New Roman"/>
          <w:kern w:val="0"/>
          <w:sz w:val="28"/>
          <w:szCs w:val="28"/>
        </w:rPr>
        <w:t>交货期，</w:t>
      </w:r>
      <w:r>
        <w:rPr>
          <w:rFonts w:hint="eastAsia" w:ascii="宋体" w:hAnsi="宋体" w:eastAsia="宋体" w:cs="Times New Roman"/>
          <w:kern w:val="0"/>
          <w:sz w:val="28"/>
          <w:szCs w:val="28"/>
          <w:lang w:eastAsia="zh-CN"/>
        </w:rPr>
        <w:t>我方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承诺技术资料（</w:t>
      </w:r>
      <w:r>
        <w:rPr>
          <w:rFonts w:hint="eastAsia" w:ascii="宋体" w:hAnsi="宋体" w:eastAsia="宋体" w:cs="Times New Roman"/>
          <w:kern w:val="0"/>
          <w:sz w:val="28"/>
          <w:szCs w:val="28"/>
          <w:lang w:eastAsia="zh-CN"/>
        </w:rPr>
        <w:t>原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材料）</w:t>
      </w:r>
      <w:r>
        <w:rPr>
          <w:rFonts w:ascii="宋体" w:hAnsi="宋体" w:eastAsia="宋体" w:cs="Times New Roman"/>
          <w:kern w:val="0"/>
          <w:sz w:val="28"/>
          <w:szCs w:val="28"/>
        </w:rPr>
        <w:t>到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后</w:t>
      </w:r>
      <w:r>
        <w:rPr>
          <w:rFonts w:hint="eastAsia" w:ascii="宋体" w:hAnsi="宋体" w:eastAsia="宋体" w:cs="Arial"/>
          <w:color w:val="FF0000"/>
          <w:sz w:val="28"/>
          <w:szCs w:val="28"/>
          <w:u w:val="single"/>
        </w:rPr>
        <w:t xml:space="preserve">   </w:t>
      </w:r>
      <w:r>
        <w:rPr>
          <w:rFonts w:ascii="宋体" w:hAnsi="宋体" w:eastAsia="宋体" w:cs="Arial"/>
          <w:color w:val="FF000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Arial"/>
          <w:color w:val="FF0000"/>
          <w:sz w:val="28"/>
          <w:szCs w:val="28"/>
        </w:rPr>
        <w:t>天</w:t>
      </w:r>
      <w:r>
        <w:rPr>
          <w:rFonts w:hint="eastAsia" w:ascii="宋体" w:hAnsi="宋体" w:eastAsia="宋体" w:cs="Times New Roman"/>
          <w:kern w:val="0"/>
          <w:sz w:val="28"/>
          <w:szCs w:val="28"/>
          <w:lang w:eastAsia="zh-CN"/>
        </w:rPr>
        <w:t>完工交货</w:t>
      </w:r>
      <w:r>
        <w:rPr>
          <w:rFonts w:ascii="宋体" w:hAnsi="宋体" w:eastAsia="宋体" w:cs="Times New Roman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，</w:t>
      </w:r>
      <w:r>
        <w:rPr>
          <w:rFonts w:ascii="宋体" w:hAnsi="宋体" w:eastAsia="宋体" w:cs="Times New Roman"/>
          <w:kern w:val="0"/>
          <w:sz w:val="28"/>
          <w:szCs w:val="28"/>
        </w:rPr>
        <w:t>如未按承诺期交货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，</w:t>
      </w:r>
      <w:r>
        <w:rPr>
          <w:rFonts w:hint="eastAsia" w:ascii="宋体" w:hAnsi="宋体" w:eastAsia="宋体" w:cs="Times New Roman"/>
          <w:kern w:val="0"/>
          <w:sz w:val="28"/>
          <w:szCs w:val="28"/>
          <w:lang w:eastAsia="zh-CN"/>
        </w:rPr>
        <w:t>愿</w:t>
      </w:r>
      <w:r>
        <w:rPr>
          <w:rFonts w:ascii="宋体" w:hAnsi="宋体" w:eastAsia="宋体" w:cs="Times New Roman"/>
          <w:kern w:val="0"/>
          <w:sz w:val="28"/>
          <w:szCs w:val="28"/>
        </w:rPr>
        <w:t>接受合同要求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的</w:t>
      </w:r>
      <w:r>
        <w:rPr>
          <w:rFonts w:hint="eastAsia" w:ascii="宋体" w:hAnsi="宋体" w:eastAsia="宋体" w:cs="Times New Roman"/>
          <w:kern w:val="0"/>
          <w:sz w:val="28"/>
          <w:szCs w:val="28"/>
          <w:lang w:eastAsia="zh-CN"/>
        </w:rPr>
        <w:t>违约</w:t>
      </w:r>
      <w:r>
        <w:rPr>
          <w:rFonts w:ascii="宋体" w:hAnsi="宋体" w:eastAsia="宋体" w:cs="Times New Roman"/>
          <w:kern w:val="0"/>
          <w:sz w:val="28"/>
          <w:szCs w:val="28"/>
        </w:rPr>
        <w:t>处罚。</w:t>
      </w:r>
    </w:p>
    <w:p w14:paraId="3E2D0FA3">
      <w:pPr>
        <w:widowControl/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</w:rPr>
        <w:t>5.我方承诺本标的已报价项，均未超出我方设备能力。</w:t>
      </w:r>
    </w:p>
    <w:p w14:paraId="1F88A605">
      <w:pPr>
        <w:widowControl/>
        <w:spacing w:line="520" w:lineRule="exact"/>
        <w:ind w:firstLine="560" w:firstLineChars="200"/>
        <w:jc w:val="left"/>
        <w:rPr>
          <w:rFonts w:hint="eastAsia" w:ascii="Times New Roman" w:hAnsi="Times New Roman" w:eastAsia="宋体" w:cs="Times New Roman"/>
          <w:kern w:val="0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</w:rPr>
        <w:t>6.我方承诺此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eastAsia="zh-CN"/>
        </w:rPr>
        <w:t>标的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</w:rPr>
        <w:t>所有产品均不会进行二次分包，如遇生产</w:t>
      </w:r>
      <w:bookmarkStart w:id="0" w:name="_GoBack"/>
      <w:bookmarkEnd w:id="0"/>
      <w:r>
        <w:rPr>
          <w:rFonts w:hint="eastAsia" w:ascii="Times New Roman" w:hAnsi="Times New Roman" w:eastAsia="宋体" w:cs="Times New Roman"/>
          <w:kern w:val="0"/>
          <w:sz w:val="28"/>
          <w:szCs w:val="28"/>
        </w:rPr>
        <w:t>冲突或者设备瓶颈，我方会及时书面报备，贵方同意后再进行转产。</w:t>
      </w:r>
    </w:p>
    <w:p w14:paraId="2E4C75ED">
      <w:pPr>
        <w:widowControl/>
        <w:spacing w:line="520" w:lineRule="exact"/>
        <w:ind w:firstLine="560" w:firstLineChars="200"/>
        <w:jc w:val="left"/>
        <w:rPr>
          <w:rFonts w:ascii="宋体" w:hAnsi="宋体" w:eastAsia="宋体" w:cs="Times New Roman"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</w:rPr>
        <w:t>.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我方将严格遵守《中华人民共和国民法典》的有关规定。</w:t>
      </w:r>
    </w:p>
    <w:p w14:paraId="016E82BB">
      <w:pPr>
        <w:widowControl/>
        <w:spacing w:line="520" w:lineRule="exact"/>
        <w:ind w:firstLine="560" w:firstLineChars="200"/>
        <w:jc w:val="left"/>
        <w:rPr>
          <w:rFonts w:ascii="宋体" w:hAnsi="宋体" w:eastAsia="宋体" w:cs="Times New Roman"/>
          <w:kern w:val="0"/>
          <w:sz w:val="28"/>
          <w:szCs w:val="28"/>
        </w:rPr>
      </w:pPr>
    </w:p>
    <w:p w14:paraId="6F4AA367">
      <w:pPr>
        <w:widowControl/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kern w:val="0"/>
          <w:sz w:val="28"/>
          <w:szCs w:val="28"/>
        </w:rPr>
      </w:pPr>
    </w:p>
    <w:p w14:paraId="29794C7F">
      <w:pPr>
        <w:widowControl/>
        <w:spacing w:line="520" w:lineRule="exact"/>
        <w:ind w:firstLine="2660" w:firstLineChars="950"/>
        <w:jc w:val="left"/>
        <w:rPr>
          <w:rFonts w:hint="eastAsia" w:ascii="宋体" w:hAnsi="宋体" w:eastAsia="宋体" w:cs="Times New Roman"/>
          <w:kern w:val="0"/>
          <w:sz w:val="28"/>
          <w:szCs w:val="28"/>
        </w:rPr>
      </w:pPr>
      <w:r>
        <w:rPr>
          <w:rFonts w:hint="eastAsia" w:ascii="宋体" w:hAnsi="宋体" w:eastAsia="宋体" w:cs="Times New Roman"/>
          <w:kern w:val="0"/>
          <w:sz w:val="28"/>
          <w:szCs w:val="28"/>
        </w:rPr>
        <w:t>投标单位（盖章）：</w:t>
      </w:r>
    </w:p>
    <w:p w14:paraId="7F7C66D4">
      <w:pPr>
        <w:widowControl/>
        <w:spacing w:line="520" w:lineRule="exact"/>
        <w:ind w:left="420" w:firstLine="140" w:firstLineChars="50"/>
        <w:rPr>
          <w:rFonts w:hint="eastAsia" w:ascii="Times New Roman" w:hAnsi="Times New Roman" w:eastAsia="宋体" w:cs="Times New Roman"/>
          <w:kern w:val="0"/>
          <w:sz w:val="28"/>
          <w:szCs w:val="28"/>
        </w:rPr>
      </w:pPr>
      <w:r>
        <w:rPr>
          <w:rFonts w:hint="eastAsia" w:ascii="宋体" w:hAnsi="宋体" w:eastAsia="宋体" w:cs="Times New Roman"/>
          <w:kern w:val="0"/>
          <w:sz w:val="28"/>
          <w:szCs w:val="28"/>
        </w:rPr>
        <w:t>法定代表人或授权委托人（签字）：</w:t>
      </w:r>
    </w:p>
    <w:p w14:paraId="621AA81A">
      <w:pPr>
        <w:widowControl/>
        <w:spacing w:line="520" w:lineRule="exact"/>
        <w:ind w:left="420" w:firstLine="3780" w:firstLineChars="1350"/>
        <w:rPr>
          <w:rFonts w:ascii="Times New Roman" w:hAnsi="Times New Roman" w:eastAsia="宋体" w:cs="Times New Roman"/>
          <w:kern w:val="0"/>
          <w:sz w:val="28"/>
          <w:szCs w:val="28"/>
        </w:rPr>
      </w:pPr>
      <w:r>
        <w:rPr>
          <w:rFonts w:hint="eastAsia" w:ascii="宋体" w:hAnsi="宋体" w:eastAsia="宋体" w:cs="Times New Roman"/>
          <w:kern w:val="0"/>
          <w:sz w:val="28"/>
          <w:szCs w:val="28"/>
        </w:rPr>
        <w:t>日期：</w:t>
      </w:r>
    </w:p>
    <w:p w14:paraId="4678F3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4B"/>
    <w:rsid w:val="003866F6"/>
    <w:rsid w:val="00390AEF"/>
    <w:rsid w:val="006514D1"/>
    <w:rsid w:val="007F3D4E"/>
    <w:rsid w:val="00B6664B"/>
    <w:rsid w:val="0C6F550E"/>
    <w:rsid w:val="72C0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334</Characters>
  <Lines>2</Lines>
  <Paragraphs>1</Paragraphs>
  <TotalTime>56</TotalTime>
  <ScaleCrop>false</ScaleCrop>
  <LinksUpToDate>false</LinksUpToDate>
  <CharactersWithSpaces>391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2025-11-08T06:34:00Z</dcterms:created>
  <dc:creator>唐华</dc:creator>
  <cp:lastModifiedBy>唐华</cp:lastModifiedBy>
  <dcterms:modified xsi:type="dcterms:W3CDTF">2025-11-08T08:14:11Z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8B8ED43E24D74BDBA884F4022D11680B_12</vt:lpwstr>
  </property>
</Properties>
</file>